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54" w:rsidRPr="00C23F07" w:rsidRDefault="00B64954" w:rsidP="00B64954">
      <w:pPr>
        <w:rPr>
          <w:rFonts w:ascii="Arial" w:hAnsi="Arial" w:cs="Arial"/>
          <w:sz w:val="28"/>
          <w:szCs w:val="28"/>
        </w:rPr>
      </w:pPr>
      <w:r w:rsidRPr="00C23F07">
        <w:rPr>
          <w:rFonts w:ascii="Arial" w:hAnsi="Arial" w:cs="Arial"/>
          <w:sz w:val="28"/>
          <w:szCs w:val="28"/>
        </w:rPr>
        <w:t>Habito 2</w:t>
      </w:r>
    </w:p>
    <w:p w:rsidR="00B64954" w:rsidRPr="00C23F07" w:rsidRDefault="00B64954" w:rsidP="00B64954">
      <w:pPr>
        <w:rPr>
          <w:rFonts w:ascii="Arial" w:hAnsi="Arial" w:cs="Arial"/>
          <w:b/>
          <w:sz w:val="24"/>
          <w:szCs w:val="24"/>
        </w:rPr>
      </w:pPr>
      <w:r w:rsidRPr="00C23F07">
        <w:rPr>
          <w:rFonts w:ascii="Arial" w:hAnsi="Arial" w:cs="Arial"/>
          <w:b/>
          <w:sz w:val="24"/>
          <w:szCs w:val="24"/>
        </w:rPr>
        <w:t>Comenzar con el fin en la mente</w:t>
      </w:r>
    </w:p>
    <w:p w:rsidR="00B64954" w:rsidRDefault="00B64954" w:rsidP="00B64954">
      <w:pPr>
        <w:rPr>
          <w:rFonts w:ascii="Arial" w:hAnsi="Arial" w:cs="Arial"/>
        </w:rPr>
      </w:pPr>
      <w:r>
        <w:rPr>
          <w:rFonts w:ascii="Arial" w:hAnsi="Arial" w:cs="Arial"/>
        </w:rPr>
        <w:t>Es muy importante poseer un fin en la mente porque lo que elijamos en nuestra vida podrá afectarnos para siempre.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Los caminos que elijamos en nuestra vida nos pueden moldear para siempre. El que tengamos  que tomar tantas decisiones cruciales, siendo tan jóvenes y llenos de hormonas, eso nos podría asustar y al mismo tiempo emocionar, pero así es la vida.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Hay varias situaciones que nos pued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en influir en nuestra vida como lo es: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Nuestros amigos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El grupo equivocado puede llevarte por todo tipo de decisiones en los cuales no nos gustaría estar.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La escuela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Las cosas que hagamos con nuestra educación escolar también nos pueden moldear nuestro futuro de forma importante.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Siempre es importante vivir con un fin en nuestra vida. El mejor modo es escribir un enunciado de misión personal, que es como un plano de nuestra vida.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El enunciado de tu misión te abrirá los ojos a lo que realmente es importante, y te ayudara a tomar decisiones apropiadas. Una importante parte de desarrollar un enunciado de misión personal es descubrir para que eres bueno.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Al comenzar con el fin en la mente y desarrollar un enunciado de misión personal, ten cuidado con posibles problemas.</w:t>
      </w:r>
    </w:p>
    <w:p w:rsidR="00B64954" w:rsidRDefault="00B64954" w:rsidP="00B64954">
      <w:pPr>
        <w:pStyle w:val="Prrafodelista"/>
        <w:numPr>
          <w:ilvl w:val="0"/>
          <w:numId w:val="1"/>
        </w:num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Etiquetas negativas</w:t>
      </w:r>
    </w:p>
    <w:p w:rsidR="00B64954" w:rsidRDefault="00B64954" w:rsidP="00B64954">
      <w:pPr>
        <w:pStyle w:val="Prrafodelista"/>
        <w:numPr>
          <w:ilvl w:val="0"/>
          <w:numId w:val="1"/>
        </w:num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El síndrome “estoy perdido”</w:t>
      </w:r>
    </w:p>
    <w:p w:rsidR="00B64954" w:rsidRDefault="00B64954" w:rsidP="00B64954">
      <w:pPr>
        <w:pStyle w:val="Prrafodelista"/>
        <w:numPr>
          <w:ilvl w:val="0"/>
          <w:numId w:val="1"/>
        </w:num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La pared equivocada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Una vez que tengamos nuestra misión podemos fijar nuestras metas. Las metas son más específicas que el enunciado de misión,  y te puede ser útil dividir la misión en trozos más pequeños.</w:t>
      </w:r>
    </w:p>
    <w:p w:rsidR="00B64954" w:rsidRDefault="00B64954" w:rsidP="00B64954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</w:rPr>
        <w:t>También debes convertir tus debilidades en fortalezas y haz tu vida extraordinaria.</w:t>
      </w:r>
    </w:p>
    <w:p w:rsidR="00B036E5" w:rsidRDefault="00B036E5"/>
    <w:sectPr w:rsidR="00B036E5" w:rsidSect="00B036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2338"/>
    <w:multiLevelType w:val="hybridMultilevel"/>
    <w:tmpl w:val="C0064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4954"/>
    <w:rsid w:val="00B036E5"/>
    <w:rsid w:val="00B6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1315</Characters>
  <Application>Microsoft Office Word</Application>
  <DocSecurity>0</DocSecurity>
  <Lines>10</Lines>
  <Paragraphs>3</Paragraphs>
  <ScaleCrop>false</ScaleCrop>
  <Company>Universidad Veracruzana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gte2719</dc:creator>
  <cp:keywords/>
  <dc:description/>
  <cp:lastModifiedBy>gte2719</cp:lastModifiedBy>
  <cp:revision>1</cp:revision>
  <dcterms:created xsi:type="dcterms:W3CDTF">2011-10-07T00:31:00Z</dcterms:created>
  <dcterms:modified xsi:type="dcterms:W3CDTF">2011-10-07T00:33:00Z</dcterms:modified>
</cp:coreProperties>
</file>